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D2BC" w14:textId="77777777" w:rsidR="00D0150C" w:rsidRDefault="00212DEB">
      <w:r>
        <w:rPr>
          <w:noProof/>
        </w:rPr>
        <w:drawing>
          <wp:anchor distT="0" distB="0" distL="114300" distR="114300" simplePos="0" relativeHeight="251658240" behindDoc="0" locked="0" layoutInCell="1" allowOverlap="1" wp14:anchorId="166329D3" wp14:editId="75483879">
            <wp:simplePos x="0" y="0"/>
            <wp:positionH relativeFrom="column">
              <wp:posOffset>1385248</wp:posOffset>
            </wp:positionH>
            <wp:positionV relativeFrom="paragraph">
              <wp:posOffset>-40943</wp:posOffset>
            </wp:positionV>
            <wp:extent cx="3179577" cy="1031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8418" cy="105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F377C" w14:textId="77777777" w:rsidR="00212DEB" w:rsidRDefault="00212DEB" w:rsidP="004B3DEC">
      <w:pPr>
        <w:spacing w:line="240" w:lineRule="auto"/>
      </w:pPr>
    </w:p>
    <w:p w14:paraId="1B306AF0" w14:textId="77777777" w:rsidR="00212DEB" w:rsidRDefault="00212DEB" w:rsidP="004B3DEC">
      <w:pPr>
        <w:spacing w:line="240" w:lineRule="auto"/>
      </w:pPr>
    </w:p>
    <w:p w14:paraId="2B833954" w14:textId="459CB3E4" w:rsidR="00E04D24" w:rsidRDefault="003E3D54" w:rsidP="007C60FF">
      <w:pPr>
        <w:spacing w:after="0" w:line="240" w:lineRule="auto"/>
        <w:jc w:val="center"/>
        <w:rPr>
          <w:b/>
          <w:sz w:val="36"/>
          <w:szCs w:val="36"/>
        </w:rPr>
      </w:pPr>
      <w:r>
        <w:rPr>
          <w:b/>
          <w:sz w:val="36"/>
          <w:szCs w:val="36"/>
        </w:rPr>
        <w:t xml:space="preserve">Addendum No. </w:t>
      </w:r>
      <w:r w:rsidR="00936A3D">
        <w:rPr>
          <w:b/>
          <w:sz w:val="36"/>
          <w:szCs w:val="36"/>
        </w:rPr>
        <w:t>3</w:t>
      </w:r>
    </w:p>
    <w:p w14:paraId="643B1192" w14:textId="14C64431" w:rsidR="003129CF" w:rsidRPr="003129CF" w:rsidRDefault="00B51568" w:rsidP="003129CF">
      <w:pPr>
        <w:spacing w:after="0" w:line="240" w:lineRule="auto"/>
        <w:jc w:val="center"/>
        <w:rPr>
          <w:b/>
          <w:sz w:val="36"/>
          <w:szCs w:val="36"/>
        </w:rPr>
      </w:pPr>
      <w:r>
        <w:rPr>
          <w:b/>
          <w:sz w:val="36"/>
          <w:szCs w:val="36"/>
        </w:rPr>
        <w:t>1/</w:t>
      </w:r>
      <w:r w:rsidR="00936A3D">
        <w:rPr>
          <w:b/>
          <w:sz w:val="36"/>
          <w:szCs w:val="36"/>
        </w:rPr>
        <w:t>31</w:t>
      </w:r>
      <w:r>
        <w:rPr>
          <w:b/>
          <w:sz w:val="36"/>
          <w:szCs w:val="36"/>
        </w:rPr>
        <w:t>/2023</w:t>
      </w:r>
    </w:p>
    <w:p w14:paraId="680E6C4E" w14:textId="6293B1E4" w:rsidR="003E3D54" w:rsidRPr="003129CF" w:rsidRDefault="003E3D54" w:rsidP="003E3D54">
      <w:pPr>
        <w:spacing w:line="240" w:lineRule="auto"/>
        <w:rPr>
          <w:b/>
          <w:sz w:val="36"/>
          <w:szCs w:val="36"/>
        </w:rPr>
      </w:pPr>
      <w:r w:rsidRPr="003129CF">
        <w:rPr>
          <w:b/>
          <w:sz w:val="36"/>
          <w:szCs w:val="36"/>
        </w:rPr>
        <w:t>RFP P</w:t>
      </w:r>
      <w:r w:rsidR="00DF6BD0">
        <w:rPr>
          <w:b/>
          <w:sz w:val="36"/>
          <w:szCs w:val="36"/>
        </w:rPr>
        <w:t>477</w:t>
      </w:r>
      <w:r w:rsidRPr="003129CF">
        <w:rPr>
          <w:b/>
          <w:sz w:val="36"/>
          <w:szCs w:val="36"/>
        </w:rPr>
        <w:t>-22</w:t>
      </w:r>
      <w:r w:rsidR="00D804E2">
        <w:rPr>
          <w:b/>
          <w:sz w:val="36"/>
          <w:szCs w:val="36"/>
        </w:rPr>
        <w:t>;</w:t>
      </w:r>
      <w:r w:rsidRPr="003129CF">
        <w:rPr>
          <w:b/>
          <w:sz w:val="36"/>
          <w:szCs w:val="36"/>
        </w:rPr>
        <w:t xml:space="preserve"> </w:t>
      </w:r>
      <w:r w:rsidR="00DF6BD0">
        <w:rPr>
          <w:b/>
          <w:sz w:val="36"/>
          <w:szCs w:val="36"/>
        </w:rPr>
        <w:t>Train for Four Monitoring</w:t>
      </w:r>
    </w:p>
    <w:p w14:paraId="2020DD31" w14:textId="77777777" w:rsidR="004C1E52" w:rsidRDefault="003129CF" w:rsidP="00F9232B">
      <w:pPr>
        <w:spacing w:after="0" w:line="240" w:lineRule="auto"/>
        <w:jc w:val="both"/>
      </w:pPr>
      <w:r>
        <w:t>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w:t>
      </w:r>
    </w:p>
    <w:p w14:paraId="27D258D9" w14:textId="77777777" w:rsidR="007531BE" w:rsidRDefault="007531BE" w:rsidP="00F9232B">
      <w:pPr>
        <w:spacing w:after="0" w:line="240" w:lineRule="auto"/>
        <w:jc w:val="both"/>
      </w:pPr>
    </w:p>
    <w:p w14:paraId="1A403B86" w14:textId="2D3835F5" w:rsidR="00936A3D" w:rsidRPr="00936A3D" w:rsidRDefault="00936A3D" w:rsidP="00936A3D">
      <w:pPr>
        <w:pStyle w:val="ListParagraph"/>
        <w:numPr>
          <w:ilvl w:val="0"/>
          <w:numId w:val="13"/>
        </w:numPr>
        <w:spacing w:after="0" w:line="240" w:lineRule="auto"/>
        <w:jc w:val="both"/>
        <w:rPr>
          <w:sz w:val="28"/>
          <w:szCs w:val="28"/>
        </w:rPr>
      </w:pPr>
      <w:r w:rsidRPr="00936A3D">
        <w:rPr>
          <w:sz w:val="28"/>
          <w:szCs w:val="28"/>
        </w:rPr>
        <w:t>How many units to bid for?</w:t>
      </w:r>
      <w:bookmarkStart w:id="0" w:name="_GoBack"/>
      <w:bookmarkEnd w:id="0"/>
    </w:p>
    <w:p w14:paraId="4BA75193" w14:textId="1BE88E5F" w:rsidR="007531BE" w:rsidRPr="00936A3D" w:rsidRDefault="00936A3D" w:rsidP="00936A3D">
      <w:pPr>
        <w:pStyle w:val="ListParagraph"/>
        <w:spacing w:after="0" w:line="240" w:lineRule="auto"/>
        <w:jc w:val="both"/>
        <w:rPr>
          <w:b/>
          <w:color w:val="000000" w:themeColor="text1"/>
          <w:sz w:val="28"/>
          <w:szCs w:val="28"/>
          <w:u w:val="single"/>
        </w:rPr>
      </w:pPr>
      <w:r w:rsidRPr="00936A3D">
        <w:rPr>
          <w:rFonts w:ascii="Calibri" w:hAnsi="Calibri" w:cs="Calibri"/>
          <w:b/>
          <w:color w:val="000000" w:themeColor="text1"/>
          <w:shd w:val="clear" w:color="auto" w:fill="FFFFFF"/>
        </w:rPr>
        <w:t xml:space="preserve">Between 2-4 </w:t>
      </w:r>
      <w:r>
        <w:rPr>
          <w:rFonts w:ascii="Calibri" w:hAnsi="Calibri" w:cs="Calibri"/>
          <w:b/>
          <w:color w:val="000000" w:themeColor="text1"/>
          <w:shd w:val="clear" w:color="auto" w:fill="FFFFFF"/>
        </w:rPr>
        <w:t xml:space="preserve">units </w:t>
      </w:r>
      <w:r w:rsidRPr="00936A3D">
        <w:rPr>
          <w:rFonts w:ascii="Calibri" w:hAnsi="Calibri" w:cs="Calibri"/>
          <w:b/>
          <w:color w:val="000000" w:themeColor="text1"/>
          <w:shd w:val="clear" w:color="auto" w:fill="FFFFFF"/>
        </w:rPr>
        <w:t>plus disposables at between 1500 and 3000 disposable</w:t>
      </w:r>
      <w:r w:rsidRPr="00936A3D">
        <w:rPr>
          <w:rFonts w:ascii="Calibri" w:hAnsi="Calibri" w:cs="Calibri"/>
          <w:b/>
          <w:color w:val="000000" w:themeColor="text1"/>
          <w:shd w:val="clear" w:color="auto" w:fill="FFFFFF"/>
        </w:rPr>
        <w:t>s</w:t>
      </w:r>
      <w:r w:rsidRPr="00936A3D">
        <w:rPr>
          <w:rFonts w:ascii="Calibri" w:hAnsi="Calibri" w:cs="Calibri"/>
          <w:b/>
          <w:color w:val="000000" w:themeColor="text1"/>
          <w:shd w:val="clear" w:color="auto" w:fill="FFFFFF"/>
        </w:rPr>
        <w:t xml:space="preserve"> used per yea</w:t>
      </w:r>
      <w:r w:rsidRPr="00936A3D">
        <w:rPr>
          <w:rFonts w:ascii="Calibri" w:hAnsi="Calibri" w:cs="Calibri"/>
          <w:b/>
          <w:color w:val="000000" w:themeColor="text1"/>
          <w:shd w:val="clear" w:color="auto" w:fill="FFFFFF"/>
        </w:rPr>
        <w:t>r</w:t>
      </w:r>
      <w:r w:rsidRPr="00936A3D">
        <w:rPr>
          <w:b/>
          <w:color w:val="000000" w:themeColor="text1"/>
          <w:sz w:val="28"/>
          <w:szCs w:val="28"/>
          <w:u w:val="single"/>
        </w:rPr>
        <w:t>.</w:t>
      </w:r>
    </w:p>
    <w:p w14:paraId="6CF15EF3" w14:textId="77777777" w:rsidR="003129CF" w:rsidRDefault="003129CF" w:rsidP="00F9232B">
      <w:pPr>
        <w:spacing w:after="0" w:line="240" w:lineRule="auto"/>
        <w:jc w:val="both"/>
      </w:pPr>
    </w:p>
    <w:p w14:paraId="2B0FC0C6" w14:textId="5BD394D5" w:rsidR="00BB678D" w:rsidRDefault="00BB678D" w:rsidP="00F9232B">
      <w:pPr>
        <w:spacing w:after="0" w:line="240" w:lineRule="auto"/>
        <w:jc w:val="both"/>
      </w:pPr>
      <w:r>
        <w:t>If there are any questions or inquiries</w:t>
      </w:r>
      <w:r w:rsidR="003E3D54">
        <w:t xml:space="preserve"> in relation to this Addendum #</w:t>
      </w:r>
      <w:r w:rsidR="0099305D">
        <w:t>2</w:t>
      </w:r>
      <w:r>
        <w:t xml:space="preserve">, </w:t>
      </w:r>
      <w:r w:rsidR="00C449E8">
        <w:t>Offeror</w:t>
      </w:r>
      <w:r w:rsidR="00E04D24">
        <w:t>s may contact</w:t>
      </w:r>
      <w:r w:rsidR="00DF6BD0">
        <w:t xml:space="preserve"> Mario Benavidez by email at marbenavidez@salud.unm.edu</w:t>
      </w:r>
    </w:p>
    <w:sectPr w:rsidR="00BB678D" w:rsidSect="00AF3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AF93F" w14:textId="77777777" w:rsidR="004D402E" w:rsidRDefault="004D402E" w:rsidP="00F9232B">
      <w:pPr>
        <w:spacing w:after="0" w:line="240" w:lineRule="auto"/>
      </w:pPr>
      <w:r>
        <w:separator/>
      </w:r>
    </w:p>
  </w:endnote>
  <w:endnote w:type="continuationSeparator" w:id="0">
    <w:p w14:paraId="10CE28E2" w14:textId="77777777" w:rsidR="004D402E" w:rsidRDefault="004D402E" w:rsidP="00F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5FB5" w14:textId="77777777" w:rsidR="004D402E" w:rsidRDefault="004D402E" w:rsidP="00F9232B">
      <w:pPr>
        <w:spacing w:after="0" w:line="240" w:lineRule="auto"/>
      </w:pPr>
      <w:r>
        <w:separator/>
      </w:r>
    </w:p>
  </w:footnote>
  <w:footnote w:type="continuationSeparator" w:id="0">
    <w:p w14:paraId="70CD9B94" w14:textId="77777777" w:rsidR="004D402E" w:rsidRDefault="004D402E" w:rsidP="00F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3DDE"/>
    <w:multiLevelType w:val="hybridMultilevel"/>
    <w:tmpl w:val="4B7A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B4AEF"/>
    <w:multiLevelType w:val="multilevel"/>
    <w:tmpl w:val="EA06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DA5BCD"/>
    <w:multiLevelType w:val="hybridMultilevel"/>
    <w:tmpl w:val="C0A8A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2B1787"/>
    <w:multiLevelType w:val="multilevel"/>
    <w:tmpl w:val="777EA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652157"/>
    <w:multiLevelType w:val="multilevel"/>
    <w:tmpl w:val="6B703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BA25BC"/>
    <w:multiLevelType w:val="hybridMultilevel"/>
    <w:tmpl w:val="F1F8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7A6221"/>
    <w:multiLevelType w:val="hybridMultilevel"/>
    <w:tmpl w:val="436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759E9"/>
    <w:multiLevelType w:val="hybridMultilevel"/>
    <w:tmpl w:val="DD440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8364DC"/>
    <w:multiLevelType w:val="multilevel"/>
    <w:tmpl w:val="3A3A3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D50916"/>
    <w:multiLevelType w:val="hybridMultilevel"/>
    <w:tmpl w:val="3E6C0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2A017F"/>
    <w:multiLevelType w:val="hybridMultilevel"/>
    <w:tmpl w:val="57C6B6B6"/>
    <w:lvl w:ilvl="0" w:tplc="0CF437E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3"/>
  </w:num>
  <w:num w:numId="10">
    <w:abstractNumId w:val="1"/>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EC"/>
    <w:rsid w:val="00043CDF"/>
    <w:rsid w:val="000442DC"/>
    <w:rsid w:val="00074597"/>
    <w:rsid w:val="000F2AA3"/>
    <w:rsid w:val="001944E1"/>
    <w:rsid w:val="001B7D6D"/>
    <w:rsid w:val="001E11EE"/>
    <w:rsid w:val="001E36BD"/>
    <w:rsid w:val="00212DEB"/>
    <w:rsid w:val="00265240"/>
    <w:rsid w:val="002669BE"/>
    <w:rsid w:val="002B43BC"/>
    <w:rsid w:val="002B69BB"/>
    <w:rsid w:val="002D1B2C"/>
    <w:rsid w:val="002F3BA5"/>
    <w:rsid w:val="0030783F"/>
    <w:rsid w:val="003129CF"/>
    <w:rsid w:val="003139FB"/>
    <w:rsid w:val="0032295C"/>
    <w:rsid w:val="00344FAD"/>
    <w:rsid w:val="00350581"/>
    <w:rsid w:val="00353987"/>
    <w:rsid w:val="00367FE4"/>
    <w:rsid w:val="00384757"/>
    <w:rsid w:val="003B0CAE"/>
    <w:rsid w:val="003B2A9C"/>
    <w:rsid w:val="003D541B"/>
    <w:rsid w:val="003E3D54"/>
    <w:rsid w:val="003F1509"/>
    <w:rsid w:val="00454C93"/>
    <w:rsid w:val="004761F0"/>
    <w:rsid w:val="00496AFE"/>
    <w:rsid w:val="004B3DEC"/>
    <w:rsid w:val="004C1E52"/>
    <w:rsid w:val="004D402E"/>
    <w:rsid w:val="004F77BE"/>
    <w:rsid w:val="00505398"/>
    <w:rsid w:val="005303C0"/>
    <w:rsid w:val="005366A7"/>
    <w:rsid w:val="00544BD2"/>
    <w:rsid w:val="00563566"/>
    <w:rsid w:val="005743D8"/>
    <w:rsid w:val="0058675C"/>
    <w:rsid w:val="00592A45"/>
    <w:rsid w:val="005B7F63"/>
    <w:rsid w:val="005D029A"/>
    <w:rsid w:val="00606646"/>
    <w:rsid w:val="00633D00"/>
    <w:rsid w:val="0063416F"/>
    <w:rsid w:val="00641A99"/>
    <w:rsid w:val="00657FFB"/>
    <w:rsid w:val="006735FB"/>
    <w:rsid w:val="006757EC"/>
    <w:rsid w:val="00687DA8"/>
    <w:rsid w:val="006921F5"/>
    <w:rsid w:val="006F1266"/>
    <w:rsid w:val="006F5625"/>
    <w:rsid w:val="00725617"/>
    <w:rsid w:val="007377AE"/>
    <w:rsid w:val="007531BE"/>
    <w:rsid w:val="007C037A"/>
    <w:rsid w:val="007C60FF"/>
    <w:rsid w:val="007D4284"/>
    <w:rsid w:val="007D7B09"/>
    <w:rsid w:val="007E052A"/>
    <w:rsid w:val="0087028A"/>
    <w:rsid w:val="008855BF"/>
    <w:rsid w:val="00887D90"/>
    <w:rsid w:val="008B245D"/>
    <w:rsid w:val="008C06C3"/>
    <w:rsid w:val="008C37E1"/>
    <w:rsid w:val="008D6D0A"/>
    <w:rsid w:val="008F2C0B"/>
    <w:rsid w:val="00936A3D"/>
    <w:rsid w:val="00955527"/>
    <w:rsid w:val="00962476"/>
    <w:rsid w:val="0099305D"/>
    <w:rsid w:val="009C688F"/>
    <w:rsid w:val="009F26DD"/>
    <w:rsid w:val="009F4255"/>
    <w:rsid w:val="009F4F79"/>
    <w:rsid w:val="00A63064"/>
    <w:rsid w:val="00A74564"/>
    <w:rsid w:val="00A86485"/>
    <w:rsid w:val="00A95A57"/>
    <w:rsid w:val="00AD4FB2"/>
    <w:rsid w:val="00AF3490"/>
    <w:rsid w:val="00AF47D1"/>
    <w:rsid w:val="00B0339B"/>
    <w:rsid w:val="00B317FF"/>
    <w:rsid w:val="00B51568"/>
    <w:rsid w:val="00B66E73"/>
    <w:rsid w:val="00BB678D"/>
    <w:rsid w:val="00BC4820"/>
    <w:rsid w:val="00BE7E37"/>
    <w:rsid w:val="00C06305"/>
    <w:rsid w:val="00C449E8"/>
    <w:rsid w:val="00C83173"/>
    <w:rsid w:val="00C86B8B"/>
    <w:rsid w:val="00C973B9"/>
    <w:rsid w:val="00CB10C1"/>
    <w:rsid w:val="00CC1518"/>
    <w:rsid w:val="00CF558F"/>
    <w:rsid w:val="00D0150C"/>
    <w:rsid w:val="00D02B3E"/>
    <w:rsid w:val="00D702F2"/>
    <w:rsid w:val="00D804E2"/>
    <w:rsid w:val="00DA3C64"/>
    <w:rsid w:val="00DF6BD0"/>
    <w:rsid w:val="00E04D24"/>
    <w:rsid w:val="00E11592"/>
    <w:rsid w:val="00E426DF"/>
    <w:rsid w:val="00E81AD3"/>
    <w:rsid w:val="00EA7D34"/>
    <w:rsid w:val="00EB7732"/>
    <w:rsid w:val="00EC1FAB"/>
    <w:rsid w:val="00EC5185"/>
    <w:rsid w:val="00F2548F"/>
    <w:rsid w:val="00F4114C"/>
    <w:rsid w:val="00F9232B"/>
    <w:rsid w:val="00FB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882E"/>
  <w15:docId w15:val="{AC06AE99-9B2D-448D-A30A-DDCC0F2F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2B"/>
  </w:style>
  <w:style w:type="paragraph" w:styleId="Footer">
    <w:name w:val="footer"/>
    <w:basedOn w:val="Normal"/>
    <w:link w:val="FooterChar"/>
    <w:uiPriority w:val="99"/>
    <w:unhideWhenUsed/>
    <w:rsid w:val="00F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2B"/>
  </w:style>
  <w:style w:type="paragraph" w:styleId="BalloonText">
    <w:name w:val="Balloon Text"/>
    <w:basedOn w:val="Normal"/>
    <w:link w:val="BalloonTextChar"/>
    <w:uiPriority w:val="99"/>
    <w:semiHidden/>
    <w:unhideWhenUsed/>
    <w:rsid w:val="00F9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2B"/>
    <w:rPr>
      <w:rFonts w:ascii="Tahoma" w:hAnsi="Tahoma" w:cs="Tahoma"/>
      <w:sz w:val="16"/>
      <w:szCs w:val="16"/>
    </w:rPr>
  </w:style>
  <w:style w:type="paragraph" w:styleId="ListParagraph">
    <w:name w:val="List Paragraph"/>
    <w:basedOn w:val="Normal"/>
    <w:uiPriority w:val="34"/>
    <w:qFormat/>
    <w:rsid w:val="004C1E52"/>
    <w:pPr>
      <w:ind w:left="720"/>
      <w:contextualSpacing/>
    </w:pPr>
  </w:style>
  <w:style w:type="character" w:customStyle="1" w:styleId="s2">
    <w:name w:val="s2"/>
    <w:basedOn w:val="DefaultParagraphFont"/>
    <w:rsid w:val="008D6D0A"/>
  </w:style>
  <w:style w:type="character" w:styleId="Hyperlink">
    <w:name w:val="Hyperlink"/>
    <w:basedOn w:val="DefaultParagraphFont"/>
    <w:uiPriority w:val="99"/>
    <w:unhideWhenUsed/>
    <w:rsid w:val="00367FE4"/>
    <w:rPr>
      <w:color w:val="0000FF" w:themeColor="hyperlink"/>
      <w:u w:val="single"/>
    </w:rPr>
  </w:style>
  <w:style w:type="paragraph" w:customStyle="1" w:styleId="xmsonormal">
    <w:name w:val="x_msonormal"/>
    <w:basedOn w:val="Normal"/>
    <w:rsid w:val="00505398"/>
    <w:pPr>
      <w:spacing w:after="0" w:line="240" w:lineRule="auto"/>
    </w:pPr>
    <w:rPr>
      <w:rFonts w:ascii="Calibri" w:hAnsi="Calibri" w:cs="Calibri"/>
    </w:rPr>
  </w:style>
  <w:style w:type="character" w:customStyle="1" w:styleId="normaltextrun1">
    <w:name w:val="normaltextrun1"/>
    <w:basedOn w:val="DefaultParagraphFont"/>
    <w:rsid w:val="007C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1666">
      <w:bodyDiv w:val="1"/>
      <w:marLeft w:val="0"/>
      <w:marRight w:val="0"/>
      <w:marTop w:val="0"/>
      <w:marBottom w:val="0"/>
      <w:divBdr>
        <w:top w:val="none" w:sz="0" w:space="0" w:color="auto"/>
        <w:left w:val="none" w:sz="0" w:space="0" w:color="auto"/>
        <w:bottom w:val="none" w:sz="0" w:space="0" w:color="auto"/>
        <w:right w:val="none" w:sz="0" w:space="0" w:color="auto"/>
      </w:divBdr>
    </w:div>
    <w:div w:id="147480738">
      <w:bodyDiv w:val="1"/>
      <w:marLeft w:val="0"/>
      <w:marRight w:val="0"/>
      <w:marTop w:val="0"/>
      <w:marBottom w:val="0"/>
      <w:divBdr>
        <w:top w:val="none" w:sz="0" w:space="0" w:color="auto"/>
        <w:left w:val="none" w:sz="0" w:space="0" w:color="auto"/>
        <w:bottom w:val="none" w:sz="0" w:space="0" w:color="auto"/>
        <w:right w:val="none" w:sz="0" w:space="0" w:color="auto"/>
      </w:divBdr>
    </w:div>
    <w:div w:id="568272118">
      <w:bodyDiv w:val="1"/>
      <w:marLeft w:val="0"/>
      <w:marRight w:val="0"/>
      <w:marTop w:val="0"/>
      <w:marBottom w:val="0"/>
      <w:divBdr>
        <w:top w:val="none" w:sz="0" w:space="0" w:color="auto"/>
        <w:left w:val="none" w:sz="0" w:space="0" w:color="auto"/>
        <w:bottom w:val="none" w:sz="0" w:space="0" w:color="auto"/>
        <w:right w:val="none" w:sz="0" w:space="0" w:color="auto"/>
      </w:divBdr>
    </w:div>
    <w:div w:id="1443645612">
      <w:bodyDiv w:val="1"/>
      <w:marLeft w:val="0"/>
      <w:marRight w:val="0"/>
      <w:marTop w:val="0"/>
      <w:marBottom w:val="0"/>
      <w:divBdr>
        <w:top w:val="none" w:sz="0" w:space="0" w:color="auto"/>
        <w:left w:val="none" w:sz="0" w:space="0" w:color="auto"/>
        <w:bottom w:val="none" w:sz="0" w:space="0" w:color="auto"/>
        <w:right w:val="none" w:sz="0" w:space="0" w:color="auto"/>
      </w:divBdr>
    </w:div>
    <w:div w:id="1560945376">
      <w:bodyDiv w:val="1"/>
      <w:marLeft w:val="0"/>
      <w:marRight w:val="0"/>
      <w:marTop w:val="0"/>
      <w:marBottom w:val="0"/>
      <w:divBdr>
        <w:top w:val="none" w:sz="0" w:space="0" w:color="auto"/>
        <w:left w:val="none" w:sz="0" w:space="0" w:color="auto"/>
        <w:bottom w:val="none" w:sz="0" w:space="0" w:color="auto"/>
        <w:right w:val="none" w:sz="0" w:space="0" w:color="auto"/>
      </w:divBdr>
    </w:div>
    <w:div w:id="1786924908">
      <w:bodyDiv w:val="1"/>
      <w:marLeft w:val="0"/>
      <w:marRight w:val="0"/>
      <w:marTop w:val="0"/>
      <w:marBottom w:val="0"/>
      <w:divBdr>
        <w:top w:val="none" w:sz="0" w:space="0" w:color="auto"/>
        <w:left w:val="none" w:sz="0" w:space="0" w:color="auto"/>
        <w:bottom w:val="none" w:sz="0" w:space="0" w:color="auto"/>
        <w:right w:val="none" w:sz="0" w:space="0" w:color="auto"/>
      </w:divBdr>
    </w:div>
    <w:div w:id="1796366072">
      <w:bodyDiv w:val="1"/>
      <w:marLeft w:val="0"/>
      <w:marRight w:val="0"/>
      <w:marTop w:val="0"/>
      <w:marBottom w:val="0"/>
      <w:divBdr>
        <w:top w:val="none" w:sz="0" w:space="0" w:color="auto"/>
        <w:left w:val="none" w:sz="0" w:space="0" w:color="auto"/>
        <w:bottom w:val="none" w:sz="0" w:space="0" w:color="auto"/>
        <w:right w:val="none" w:sz="0" w:space="0" w:color="auto"/>
      </w:divBdr>
    </w:div>
    <w:div w:id="21256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2E8E9CF5CA64D8BBE297EE71FD0D8" ma:contentTypeVersion="7" ma:contentTypeDescription="Create a new document." ma:contentTypeScope="" ma:versionID="bbff3477811cdcb6dfe8e696fcdfd3f5">
  <xsd:schema xmlns:xsd="http://www.w3.org/2001/XMLSchema" xmlns:xs="http://www.w3.org/2001/XMLSchema" xmlns:p="http://schemas.microsoft.com/office/2006/metadata/properties" xmlns:ns3="d7d31a2a-a18c-49a0-be3e-bd2bf64ae2e1" xmlns:ns4="b71457df-7940-4822-a612-aaf1f5ee87ca" targetNamespace="http://schemas.microsoft.com/office/2006/metadata/properties" ma:root="true" ma:fieldsID="c1440fc288854ae1b5bcc96d7e12c7d3" ns3:_="" ns4:_="">
    <xsd:import namespace="d7d31a2a-a18c-49a0-be3e-bd2bf64ae2e1"/>
    <xsd:import namespace="b71457df-7940-4822-a612-aaf1f5ee87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a2a-a18c-49a0-be3e-bd2bf64ae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457df-7940-4822-a612-aaf1f5ee87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A9E5C-D29A-4B1F-8BEA-85A28D3B66A8}">
  <ds:schemaRefs>
    <ds:schemaRef ds:uri="http://schemas.microsoft.com/sharepoint/v3/contenttype/forms"/>
  </ds:schemaRefs>
</ds:datastoreItem>
</file>

<file path=customXml/itemProps2.xml><?xml version="1.0" encoding="utf-8"?>
<ds:datastoreItem xmlns:ds="http://schemas.openxmlformats.org/officeDocument/2006/customXml" ds:itemID="{F24DABB8-ECAB-4AC5-903C-1BEDA0BE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31a2a-a18c-49a0-be3e-bd2bf64ae2e1"/>
    <ds:schemaRef ds:uri="b71457df-7940-4822-a612-aaf1f5ee8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BDD41-9FF0-4B1E-9424-FB440BE3E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Mario Benavidez</cp:lastModifiedBy>
  <cp:revision>2</cp:revision>
  <cp:lastPrinted>2019-05-15T18:52:00Z</cp:lastPrinted>
  <dcterms:created xsi:type="dcterms:W3CDTF">2023-01-31T18:30:00Z</dcterms:created>
  <dcterms:modified xsi:type="dcterms:W3CDTF">2023-01-31T18:30:00Z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0x010100F332E8E9CF5CA64D8BBE297EE71FD0D8</vt:lpwstr>
  </property>
</Properties>
</file>